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2" w:rsidRPr="00A33C15" w:rsidRDefault="00A46550" w:rsidP="00410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15">
        <w:rPr>
          <w:rFonts w:ascii="Times New Roman" w:hAnsi="Times New Roman" w:cs="Times New Roman"/>
          <w:b/>
          <w:sz w:val="24"/>
          <w:szCs w:val="24"/>
        </w:rPr>
        <w:t>Заявление-</w:t>
      </w:r>
      <w:r w:rsidR="00617300" w:rsidRPr="00A33C15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410532" w:rsidRPr="00A33C15" w:rsidRDefault="008F7AA5" w:rsidP="00D80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об уплате</w:t>
      </w:r>
      <w:r w:rsidR="00617300" w:rsidRPr="00A33C15">
        <w:rPr>
          <w:rFonts w:ascii="Times New Roman" w:hAnsi="Times New Roman" w:cs="Times New Roman"/>
          <w:sz w:val="24"/>
          <w:szCs w:val="24"/>
        </w:rPr>
        <w:t xml:space="preserve"> членских </w:t>
      </w:r>
      <w:r w:rsidR="00410532" w:rsidRPr="00A33C15"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617300" w:rsidRPr="00A33C15">
        <w:rPr>
          <w:rFonts w:ascii="Times New Roman" w:hAnsi="Times New Roman" w:cs="Times New Roman"/>
          <w:sz w:val="24"/>
          <w:szCs w:val="24"/>
        </w:rPr>
        <w:t xml:space="preserve"> в ГМОО «МСКК «</w:t>
      </w:r>
      <w:proofErr w:type="spellStart"/>
      <w:r w:rsidR="00617300" w:rsidRPr="00A33C15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="00617300" w:rsidRPr="00A33C15">
        <w:rPr>
          <w:rFonts w:ascii="Times New Roman" w:hAnsi="Times New Roman" w:cs="Times New Roman"/>
          <w:sz w:val="24"/>
          <w:szCs w:val="24"/>
        </w:rPr>
        <w:t>»</w:t>
      </w:r>
    </w:p>
    <w:p w:rsidR="00617300" w:rsidRPr="00617300" w:rsidRDefault="00410532" w:rsidP="0061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00">
        <w:rPr>
          <w:rFonts w:ascii="Times New Roman" w:hAnsi="Times New Roman" w:cs="Times New Roman"/>
          <w:sz w:val="24"/>
          <w:szCs w:val="24"/>
        </w:rPr>
        <w:t>Я,</w:t>
      </w:r>
      <w:r w:rsidR="006173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 w:rsidRPr="00617300">
        <w:rPr>
          <w:rFonts w:ascii="Times New Roman" w:hAnsi="Times New Roman" w:cs="Times New Roman"/>
          <w:sz w:val="24"/>
          <w:szCs w:val="24"/>
        </w:rPr>
        <w:t xml:space="preserve"> законный представитель ________________</w:t>
      </w:r>
      <w:r w:rsidR="000156F1" w:rsidRPr="00617300">
        <w:rPr>
          <w:rFonts w:ascii="Times New Roman" w:hAnsi="Times New Roman" w:cs="Times New Roman"/>
          <w:sz w:val="24"/>
          <w:szCs w:val="24"/>
        </w:rPr>
        <w:t>_____________________</w:t>
      </w:r>
      <w:r w:rsidRPr="00617300">
        <w:rPr>
          <w:rFonts w:ascii="Times New Roman" w:hAnsi="Times New Roman" w:cs="Times New Roman"/>
          <w:sz w:val="24"/>
          <w:szCs w:val="24"/>
        </w:rPr>
        <w:t>__</w:t>
      </w:r>
      <w:r w:rsidR="000156F1" w:rsidRPr="00617300">
        <w:rPr>
          <w:rFonts w:ascii="Times New Roman" w:hAnsi="Times New Roman" w:cs="Times New Roman"/>
          <w:sz w:val="24"/>
          <w:szCs w:val="24"/>
        </w:rPr>
        <w:t>_</w:t>
      </w:r>
      <w:r w:rsidR="00617300">
        <w:rPr>
          <w:rFonts w:ascii="Times New Roman" w:hAnsi="Times New Roman" w:cs="Times New Roman"/>
          <w:sz w:val="24"/>
          <w:szCs w:val="24"/>
        </w:rPr>
        <w:t xml:space="preserve">, </w:t>
      </w:r>
      <w:r w:rsidR="000156F1" w:rsidRPr="00617300">
        <w:rPr>
          <w:rFonts w:ascii="Times New Roman" w:hAnsi="Times New Roman" w:cs="Times New Roman"/>
          <w:sz w:val="24"/>
          <w:szCs w:val="24"/>
        </w:rPr>
        <w:t>члена ГМОО «МСКК «</w:t>
      </w:r>
      <w:proofErr w:type="spellStart"/>
      <w:r w:rsidR="000156F1" w:rsidRPr="00617300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="000156F1" w:rsidRPr="00617300">
        <w:rPr>
          <w:rFonts w:ascii="Times New Roman" w:hAnsi="Times New Roman" w:cs="Times New Roman"/>
          <w:sz w:val="24"/>
          <w:szCs w:val="24"/>
        </w:rPr>
        <w:t xml:space="preserve">» </w:t>
      </w:r>
      <w:r w:rsidR="009B5A57" w:rsidRPr="00617300">
        <w:rPr>
          <w:rFonts w:ascii="Times New Roman" w:hAnsi="Times New Roman" w:cs="Times New Roman"/>
          <w:sz w:val="24"/>
          <w:szCs w:val="24"/>
        </w:rPr>
        <w:t xml:space="preserve">заявляю, что </w:t>
      </w:r>
      <w:r w:rsidR="0055347E" w:rsidRPr="00617300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617300" w:rsidRPr="00617300">
        <w:rPr>
          <w:rFonts w:ascii="Times New Roman" w:hAnsi="Times New Roman" w:cs="Times New Roman"/>
          <w:sz w:val="24"/>
          <w:szCs w:val="24"/>
        </w:rPr>
        <w:t xml:space="preserve"> с  финансовы</w:t>
      </w:r>
      <w:r w:rsidR="00BB2B71">
        <w:rPr>
          <w:rFonts w:ascii="Times New Roman" w:hAnsi="Times New Roman" w:cs="Times New Roman"/>
          <w:sz w:val="24"/>
          <w:szCs w:val="24"/>
        </w:rPr>
        <w:t>ми</w:t>
      </w:r>
      <w:r w:rsidR="00617300" w:rsidRPr="00617300">
        <w:rPr>
          <w:rFonts w:ascii="Times New Roman" w:hAnsi="Times New Roman" w:cs="Times New Roman"/>
          <w:sz w:val="24"/>
          <w:szCs w:val="24"/>
        </w:rPr>
        <w:t xml:space="preserve"> условиями членства в ГМОО «МСКК «</w:t>
      </w:r>
      <w:proofErr w:type="spellStart"/>
      <w:r w:rsidR="00617300" w:rsidRPr="00617300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="00617300" w:rsidRPr="00617300">
        <w:rPr>
          <w:rFonts w:ascii="Times New Roman" w:hAnsi="Times New Roman" w:cs="Times New Roman"/>
          <w:sz w:val="24"/>
          <w:szCs w:val="24"/>
        </w:rPr>
        <w:t>»: видами, порядком формирования и   сроками уплаты</w:t>
      </w:r>
      <w:r w:rsidR="00617300">
        <w:rPr>
          <w:rFonts w:ascii="Times New Roman" w:hAnsi="Times New Roman" w:cs="Times New Roman"/>
          <w:sz w:val="24"/>
          <w:szCs w:val="24"/>
        </w:rPr>
        <w:t xml:space="preserve"> членских </w:t>
      </w:r>
      <w:r w:rsidR="00617300" w:rsidRPr="00617300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617300">
        <w:rPr>
          <w:rFonts w:ascii="Times New Roman" w:hAnsi="Times New Roman" w:cs="Times New Roman"/>
          <w:sz w:val="24"/>
          <w:szCs w:val="24"/>
        </w:rPr>
        <w:t xml:space="preserve">ГМОО «МСКК </w:t>
      </w:r>
      <w:r w:rsidR="00617300" w:rsidRPr="006173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7300" w:rsidRPr="00617300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="00617300" w:rsidRPr="00617300">
        <w:rPr>
          <w:rFonts w:ascii="Times New Roman" w:hAnsi="Times New Roman" w:cs="Times New Roman"/>
          <w:sz w:val="24"/>
          <w:szCs w:val="24"/>
        </w:rPr>
        <w:t>»</w:t>
      </w:r>
      <w:r w:rsidR="00617300">
        <w:rPr>
          <w:rFonts w:ascii="Times New Roman" w:hAnsi="Times New Roman" w:cs="Times New Roman"/>
          <w:sz w:val="24"/>
          <w:szCs w:val="24"/>
        </w:rPr>
        <w:t xml:space="preserve">, </w:t>
      </w:r>
      <w:r w:rsidR="00A33C15">
        <w:rPr>
          <w:rFonts w:ascii="Times New Roman" w:hAnsi="Times New Roman" w:cs="Times New Roman"/>
          <w:sz w:val="24"/>
          <w:szCs w:val="24"/>
        </w:rPr>
        <w:t>и обязуюсь их уплачивать в установленном в ГМОО «МСКК «</w:t>
      </w:r>
      <w:proofErr w:type="spellStart"/>
      <w:r w:rsidR="00A33C15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="00A33C15">
        <w:rPr>
          <w:rFonts w:ascii="Times New Roman" w:hAnsi="Times New Roman" w:cs="Times New Roman"/>
          <w:sz w:val="24"/>
          <w:szCs w:val="24"/>
        </w:rPr>
        <w:t xml:space="preserve">» порядке, </w:t>
      </w:r>
      <w:r w:rsidR="00617300">
        <w:rPr>
          <w:rFonts w:ascii="Times New Roman" w:hAnsi="Times New Roman" w:cs="Times New Roman"/>
          <w:sz w:val="24"/>
          <w:szCs w:val="24"/>
        </w:rPr>
        <w:t>а именно:</w:t>
      </w:r>
    </w:p>
    <w:p w:rsidR="00617300" w:rsidRPr="00617300" w:rsidRDefault="00617300" w:rsidP="00617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300" w:rsidRPr="00A33C15" w:rsidRDefault="00617300" w:rsidP="00A33C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 xml:space="preserve"> </w:t>
      </w:r>
      <w:r w:rsidRPr="00A33C15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Вступительный взнос</w:t>
      </w:r>
      <w:r w:rsidRPr="00A33C15">
        <w:rPr>
          <w:rFonts w:ascii="Times New Roman" w:hAnsi="Times New Roman" w:cs="Times New Roman"/>
          <w:sz w:val="24"/>
          <w:szCs w:val="24"/>
        </w:rPr>
        <w:t xml:space="preserve"> (уплачивается единожды при вступлении в члены клуба).</w:t>
      </w:r>
      <w:r w:rsidR="00207ECF">
        <w:rPr>
          <w:rFonts w:ascii="Times New Roman" w:hAnsi="Times New Roman" w:cs="Times New Roman"/>
          <w:sz w:val="24"/>
          <w:szCs w:val="24"/>
        </w:rPr>
        <w:t xml:space="preserve"> </w:t>
      </w:r>
      <w:r w:rsidRPr="00A33C15">
        <w:rPr>
          <w:rFonts w:ascii="Times New Roman" w:hAnsi="Times New Roman" w:cs="Times New Roman"/>
          <w:sz w:val="24"/>
          <w:szCs w:val="24"/>
        </w:rPr>
        <w:t>Размер  вступительного взноса устанавливается на 1 января  каждого года Советом клуба</w:t>
      </w:r>
      <w:r w:rsidR="007D38BD">
        <w:rPr>
          <w:rFonts w:ascii="Times New Roman" w:hAnsi="Times New Roman" w:cs="Times New Roman"/>
          <w:sz w:val="24"/>
          <w:szCs w:val="24"/>
        </w:rPr>
        <w:t xml:space="preserve"> и </w:t>
      </w:r>
      <w:r w:rsidRPr="00A33C15">
        <w:rPr>
          <w:rFonts w:ascii="Times New Roman" w:hAnsi="Times New Roman" w:cs="Times New Roman"/>
          <w:sz w:val="24"/>
          <w:szCs w:val="24"/>
        </w:rPr>
        <w:t xml:space="preserve"> действует до 31 </w:t>
      </w:r>
      <w:r w:rsidR="00DB7C58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A33C15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Pr="00A33C15">
        <w:rPr>
          <w:rFonts w:ascii="Times New Roman" w:hAnsi="Times New Roman" w:cs="Times New Roman"/>
          <w:sz w:val="24"/>
          <w:szCs w:val="24"/>
        </w:rPr>
        <w:tab/>
      </w:r>
    </w:p>
    <w:p w:rsidR="00617300" w:rsidRDefault="00617300" w:rsidP="00617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300">
        <w:rPr>
          <w:rFonts w:ascii="Times New Roman" w:hAnsi="Times New Roman" w:cs="Times New Roman"/>
          <w:i/>
          <w:sz w:val="24"/>
          <w:szCs w:val="24"/>
          <w:u w:val="single"/>
        </w:rPr>
        <w:t>Членский взнос</w:t>
      </w:r>
      <w:r w:rsidR="007D38BD">
        <w:rPr>
          <w:rFonts w:ascii="Times New Roman" w:hAnsi="Times New Roman" w:cs="Times New Roman"/>
          <w:sz w:val="24"/>
          <w:szCs w:val="24"/>
        </w:rPr>
        <w:t xml:space="preserve"> (</w:t>
      </w:r>
      <w:r w:rsidRPr="00617300">
        <w:rPr>
          <w:rFonts w:ascii="Times New Roman" w:hAnsi="Times New Roman" w:cs="Times New Roman"/>
          <w:sz w:val="24"/>
          <w:szCs w:val="24"/>
        </w:rPr>
        <w:t xml:space="preserve">уплачивается ежемесячно с 1 по 10 число текущего месяца </w:t>
      </w:r>
      <w:r w:rsidRPr="00617300">
        <w:rPr>
          <w:rFonts w:ascii="Times New Roman" w:hAnsi="Times New Roman" w:cs="Times New Roman"/>
          <w:b/>
          <w:sz w:val="24"/>
          <w:szCs w:val="24"/>
        </w:rPr>
        <w:t>круглый год, включая летний период</w:t>
      </w:r>
      <w:r w:rsidRPr="00617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300">
        <w:rPr>
          <w:rFonts w:ascii="Times New Roman" w:hAnsi="Times New Roman" w:cs="Times New Roman"/>
          <w:sz w:val="24"/>
          <w:szCs w:val="24"/>
        </w:rPr>
        <w:t xml:space="preserve">При частичном непосещении занятий в секции, сумма членского взноса не </w:t>
      </w:r>
      <w:proofErr w:type="spellStart"/>
      <w:r w:rsidRPr="00617300">
        <w:rPr>
          <w:rFonts w:ascii="Times New Roman" w:hAnsi="Times New Roman" w:cs="Times New Roman"/>
          <w:sz w:val="24"/>
          <w:szCs w:val="24"/>
        </w:rPr>
        <w:t>перерассчитывается</w:t>
      </w:r>
      <w:proofErr w:type="spellEnd"/>
      <w:r w:rsidRPr="00617300">
        <w:rPr>
          <w:rFonts w:ascii="Times New Roman" w:hAnsi="Times New Roman" w:cs="Times New Roman"/>
          <w:sz w:val="24"/>
          <w:szCs w:val="24"/>
        </w:rPr>
        <w:t xml:space="preserve"> и не возвращается, в случае пропуска 6 и более занятий в месяц член клуба уплачивает 50% от полного размера членского взноса в качестве брони за место в секции).</w:t>
      </w:r>
      <w:proofErr w:type="gramEnd"/>
      <w:r w:rsidRPr="00617300">
        <w:rPr>
          <w:rFonts w:ascii="Times New Roman" w:hAnsi="Times New Roman" w:cs="Times New Roman"/>
          <w:sz w:val="24"/>
          <w:szCs w:val="24"/>
        </w:rPr>
        <w:t xml:space="preserve"> Размер членского взноса устанавливается на 1 число месяца</w:t>
      </w:r>
      <w:r w:rsidR="007D38BD">
        <w:rPr>
          <w:rFonts w:ascii="Times New Roman" w:hAnsi="Times New Roman" w:cs="Times New Roman"/>
          <w:sz w:val="24"/>
          <w:szCs w:val="24"/>
        </w:rPr>
        <w:t xml:space="preserve"> каждого квартала Советом клуба.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74">
        <w:rPr>
          <w:rFonts w:ascii="Times New Roman" w:hAnsi="Times New Roman" w:cs="Times New Roman"/>
          <w:i/>
          <w:sz w:val="24"/>
          <w:szCs w:val="24"/>
          <w:u w:val="single"/>
        </w:rPr>
        <w:t>Льготы по уплате</w:t>
      </w:r>
      <w:r w:rsidRPr="00A33C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3C15">
        <w:rPr>
          <w:rFonts w:ascii="Times New Roman" w:hAnsi="Times New Roman" w:cs="Times New Roman"/>
          <w:i/>
          <w:sz w:val="24"/>
          <w:szCs w:val="24"/>
          <w:u w:val="single"/>
        </w:rPr>
        <w:t>Членских взносов</w:t>
      </w:r>
      <w:r w:rsidRPr="00A33C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 xml:space="preserve">1. </w:t>
      </w:r>
      <w:r w:rsidRPr="00A33C15">
        <w:rPr>
          <w:rFonts w:ascii="Times New Roman" w:hAnsi="Times New Roman" w:cs="Times New Roman"/>
          <w:b/>
          <w:sz w:val="24"/>
          <w:szCs w:val="24"/>
        </w:rPr>
        <w:t>От 100%</w:t>
      </w:r>
      <w:r w:rsidRPr="00A33C15">
        <w:rPr>
          <w:rFonts w:ascii="Times New Roman" w:hAnsi="Times New Roman" w:cs="Times New Roman"/>
          <w:sz w:val="24"/>
          <w:szCs w:val="24"/>
        </w:rPr>
        <w:t xml:space="preserve"> уплаты членских взносов  </w:t>
      </w:r>
      <w:r w:rsidRPr="00A33C15">
        <w:rPr>
          <w:rFonts w:ascii="Times New Roman" w:hAnsi="Times New Roman" w:cs="Times New Roman"/>
          <w:b/>
          <w:sz w:val="24"/>
          <w:szCs w:val="24"/>
        </w:rPr>
        <w:t>освобождаются</w:t>
      </w:r>
      <w:r w:rsidRPr="00A33C15">
        <w:rPr>
          <w:rFonts w:ascii="Times New Roman" w:hAnsi="Times New Roman" w:cs="Times New Roman"/>
          <w:sz w:val="24"/>
          <w:szCs w:val="24"/>
        </w:rPr>
        <w:t>: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-Почетные члены клуба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F65">
        <w:rPr>
          <w:rFonts w:ascii="Times New Roman" w:hAnsi="Times New Roman" w:cs="Times New Roman"/>
          <w:sz w:val="24"/>
          <w:szCs w:val="24"/>
        </w:rPr>
        <w:t xml:space="preserve"> </w:t>
      </w:r>
      <w:r w:rsidRPr="00A33C15">
        <w:rPr>
          <w:rFonts w:ascii="Times New Roman" w:hAnsi="Times New Roman" w:cs="Times New Roman"/>
          <w:sz w:val="24"/>
          <w:szCs w:val="24"/>
        </w:rPr>
        <w:t>Мастера спорта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15">
        <w:rPr>
          <w:rFonts w:ascii="Times New Roman" w:hAnsi="Times New Roman" w:cs="Times New Roman"/>
          <w:sz w:val="24"/>
          <w:szCs w:val="24"/>
        </w:rPr>
        <w:t>Кандидаты в мастера спорта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C15">
        <w:rPr>
          <w:rFonts w:ascii="Times New Roman" w:hAnsi="Times New Roman" w:cs="Times New Roman"/>
          <w:sz w:val="24"/>
          <w:szCs w:val="24"/>
        </w:rPr>
        <w:t>обладатели черных  поясов (с 1-го Дана), заслуженных в рамках ГМОО «МСКК «</w:t>
      </w:r>
      <w:proofErr w:type="spellStart"/>
      <w:r w:rsidRPr="00A33C15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A33C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 xml:space="preserve">2. От </w:t>
      </w:r>
      <w:r w:rsidRPr="00A33C15">
        <w:rPr>
          <w:rFonts w:ascii="Times New Roman" w:hAnsi="Times New Roman" w:cs="Times New Roman"/>
          <w:b/>
          <w:sz w:val="24"/>
          <w:szCs w:val="24"/>
        </w:rPr>
        <w:t>50%</w:t>
      </w:r>
      <w:r w:rsidRPr="00A33C15">
        <w:rPr>
          <w:rFonts w:ascii="Times New Roman" w:hAnsi="Times New Roman" w:cs="Times New Roman"/>
          <w:sz w:val="24"/>
          <w:szCs w:val="24"/>
        </w:rPr>
        <w:t xml:space="preserve">  суммы  от уплаты членского взноса </w:t>
      </w:r>
      <w:r w:rsidRPr="00A33C15">
        <w:rPr>
          <w:rFonts w:ascii="Times New Roman" w:hAnsi="Times New Roman" w:cs="Times New Roman"/>
          <w:b/>
          <w:sz w:val="24"/>
          <w:szCs w:val="24"/>
        </w:rPr>
        <w:t>освобождаются: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- несовершеннолетние  дети-сироты (полные и неполные)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3. От 2</w:t>
      </w:r>
      <w:r w:rsidRPr="00A33C15">
        <w:rPr>
          <w:rFonts w:ascii="Times New Roman" w:hAnsi="Times New Roman" w:cs="Times New Roman"/>
          <w:b/>
          <w:sz w:val="24"/>
          <w:szCs w:val="24"/>
        </w:rPr>
        <w:t>5%</w:t>
      </w:r>
      <w:r w:rsidRPr="00A33C15">
        <w:rPr>
          <w:rFonts w:ascii="Times New Roman" w:hAnsi="Times New Roman" w:cs="Times New Roman"/>
          <w:sz w:val="24"/>
          <w:szCs w:val="24"/>
        </w:rPr>
        <w:t xml:space="preserve"> суммы  от уплаты членского взноса </w:t>
      </w:r>
      <w:r w:rsidRPr="00A33C15">
        <w:rPr>
          <w:rFonts w:ascii="Times New Roman" w:hAnsi="Times New Roman" w:cs="Times New Roman"/>
          <w:b/>
          <w:sz w:val="24"/>
          <w:szCs w:val="24"/>
        </w:rPr>
        <w:t>освобождаются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 xml:space="preserve">-несовершеннолетние члены клуба из многодетных семей </w:t>
      </w:r>
    </w:p>
    <w:p w:rsidR="00A33C15" w:rsidRPr="00A33C15" w:rsidRDefault="00A33C15" w:rsidP="00A33C1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- члены клуба (один из двух, два из трех и т.д.), являющиеся близкими родственниками (родные братья, сестры)</w:t>
      </w:r>
    </w:p>
    <w:p w:rsidR="00617300" w:rsidRDefault="00617300" w:rsidP="00617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300">
        <w:rPr>
          <w:rFonts w:ascii="Times New Roman" w:hAnsi="Times New Roman" w:cs="Times New Roman"/>
          <w:i/>
          <w:sz w:val="24"/>
          <w:szCs w:val="24"/>
          <w:u w:val="single"/>
        </w:rPr>
        <w:t>Аттестационный добровольный  взнос</w:t>
      </w:r>
      <w:r w:rsidRPr="00617300">
        <w:rPr>
          <w:rFonts w:ascii="Times New Roman" w:hAnsi="Times New Roman" w:cs="Times New Roman"/>
          <w:sz w:val="24"/>
          <w:szCs w:val="24"/>
        </w:rPr>
        <w:t xml:space="preserve"> (уплачивается при прохождении членом клуба аттестационного экзамена в каратэ на степени КИУ (на пояса,  1-2 раза в год: январь и июнь).</w:t>
      </w:r>
      <w:proofErr w:type="gramEnd"/>
      <w:r w:rsidRPr="00617300">
        <w:rPr>
          <w:rFonts w:ascii="Times New Roman" w:hAnsi="Times New Roman" w:cs="Times New Roman"/>
          <w:sz w:val="24"/>
          <w:szCs w:val="24"/>
        </w:rPr>
        <w:t xml:space="preserve"> Размер Аттестационного добровольного  взноса устанавливается Экзаменатором и утверждается Советом клуба.</w:t>
      </w:r>
    </w:p>
    <w:p w:rsidR="007D38BD" w:rsidRDefault="007D38BD" w:rsidP="007D38BD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D38BD">
        <w:rPr>
          <w:rFonts w:ascii="Times New Roman" w:hAnsi="Times New Roman" w:cs="Times New Roman"/>
          <w:i/>
          <w:sz w:val="24"/>
          <w:szCs w:val="24"/>
        </w:rPr>
        <w:t>Льготы по уплате Аттестационных взносов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BD" w:rsidRPr="00A33C15" w:rsidRDefault="007D38BD" w:rsidP="007D38BD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 xml:space="preserve">От </w:t>
      </w:r>
      <w:r w:rsidRPr="00A33C15">
        <w:rPr>
          <w:rFonts w:ascii="Times New Roman" w:hAnsi="Times New Roman" w:cs="Times New Roman"/>
          <w:b/>
          <w:sz w:val="24"/>
          <w:szCs w:val="24"/>
        </w:rPr>
        <w:t>50%</w:t>
      </w:r>
      <w:r w:rsidRPr="00A33C15">
        <w:rPr>
          <w:rFonts w:ascii="Times New Roman" w:hAnsi="Times New Roman" w:cs="Times New Roman"/>
          <w:sz w:val="24"/>
          <w:szCs w:val="24"/>
        </w:rPr>
        <w:t xml:space="preserve">  суммы  от уплаты </w:t>
      </w:r>
      <w:r w:rsidR="00F539F9">
        <w:rPr>
          <w:rFonts w:ascii="Times New Roman" w:hAnsi="Times New Roman" w:cs="Times New Roman"/>
          <w:sz w:val="24"/>
          <w:szCs w:val="24"/>
        </w:rPr>
        <w:t xml:space="preserve">Аттестационного </w:t>
      </w:r>
      <w:r w:rsidRPr="00A33C15">
        <w:rPr>
          <w:rFonts w:ascii="Times New Roman" w:hAnsi="Times New Roman" w:cs="Times New Roman"/>
          <w:sz w:val="24"/>
          <w:szCs w:val="24"/>
        </w:rPr>
        <w:t xml:space="preserve">взноса </w:t>
      </w:r>
      <w:r w:rsidRPr="00A33C15">
        <w:rPr>
          <w:rFonts w:ascii="Times New Roman" w:hAnsi="Times New Roman" w:cs="Times New Roman"/>
          <w:b/>
          <w:sz w:val="24"/>
          <w:szCs w:val="24"/>
        </w:rPr>
        <w:t>освобождаются:</w:t>
      </w:r>
    </w:p>
    <w:p w:rsidR="007D38BD" w:rsidRPr="00A33C15" w:rsidRDefault="007D38BD" w:rsidP="007D38BD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- несовершеннолетние  дети-сироты (полные и неполные)</w:t>
      </w:r>
    </w:p>
    <w:p w:rsidR="00617300" w:rsidRDefault="00617300" w:rsidP="00617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00">
        <w:rPr>
          <w:rFonts w:ascii="Times New Roman" w:hAnsi="Times New Roman" w:cs="Times New Roman"/>
          <w:i/>
          <w:sz w:val="24"/>
          <w:szCs w:val="24"/>
          <w:u w:val="single"/>
        </w:rPr>
        <w:t>Стартовый благотворительный взнос</w:t>
      </w:r>
      <w:r w:rsidRPr="00617300">
        <w:rPr>
          <w:rFonts w:ascii="Times New Roman" w:hAnsi="Times New Roman" w:cs="Times New Roman"/>
          <w:sz w:val="24"/>
          <w:szCs w:val="24"/>
        </w:rPr>
        <w:t xml:space="preserve"> (уплачивается при участии члена клуба в соревнованиях, не менее 2-х раз в год). Размер Стартового благотворительного взноса устанавливается Организаторами соревнований в каждом отдельном случае.</w:t>
      </w:r>
    </w:p>
    <w:p w:rsidR="00767A61" w:rsidRPr="00767A61" w:rsidRDefault="00767A61" w:rsidP="00767A61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67A61">
        <w:rPr>
          <w:rFonts w:ascii="Times New Roman" w:hAnsi="Times New Roman" w:cs="Times New Roman"/>
          <w:i/>
          <w:sz w:val="24"/>
          <w:szCs w:val="24"/>
        </w:rPr>
        <w:t>Льготы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уплате Стартовых  взносов</w:t>
      </w:r>
      <w:r w:rsidRPr="00767A6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61">
        <w:rPr>
          <w:rFonts w:ascii="Times New Roman" w:hAnsi="Times New Roman" w:cs="Times New Roman"/>
          <w:sz w:val="24"/>
          <w:szCs w:val="24"/>
        </w:rPr>
        <w:t>При проведении Республиканских соревнований, организаторами которых является ГМОО «МСКК «</w:t>
      </w:r>
      <w:proofErr w:type="spellStart"/>
      <w:r w:rsidRPr="00767A61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767A61">
        <w:rPr>
          <w:rFonts w:ascii="Times New Roman" w:hAnsi="Times New Roman" w:cs="Times New Roman"/>
          <w:sz w:val="24"/>
          <w:szCs w:val="24"/>
        </w:rPr>
        <w:t>»:  члены клуба имеют 10%</w:t>
      </w:r>
      <w:r w:rsidR="007D38BD">
        <w:rPr>
          <w:rFonts w:ascii="Times New Roman" w:hAnsi="Times New Roman" w:cs="Times New Roman"/>
          <w:sz w:val="24"/>
          <w:szCs w:val="24"/>
        </w:rPr>
        <w:t xml:space="preserve"> скидку</w:t>
      </w:r>
      <w:r w:rsidRPr="00767A61">
        <w:rPr>
          <w:rFonts w:ascii="Times New Roman" w:hAnsi="Times New Roman" w:cs="Times New Roman"/>
          <w:sz w:val="24"/>
          <w:szCs w:val="24"/>
        </w:rPr>
        <w:t>, от установленного Стартового благотворительного взноса.</w:t>
      </w:r>
    </w:p>
    <w:p w:rsidR="00617300" w:rsidRDefault="00617300" w:rsidP="00617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00">
        <w:rPr>
          <w:rFonts w:ascii="Times New Roman" w:hAnsi="Times New Roman" w:cs="Times New Roman"/>
          <w:i/>
          <w:sz w:val="24"/>
          <w:szCs w:val="24"/>
          <w:u w:val="single"/>
        </w:rPr>
        <w:t>Клубный благотворительный взнос</w:t>
      </w:r>
      <w:r w:rsidRPr="00617300">
        <w:rPr>
          <w:rFonts w:ascii="Times New Roman" w:hAnsi="Times New Roman" w:cs="Times New Roman"/>
          <w:sz w:val="24"/>
          <w:szCs w:val="24"/>
        </w:rPr>
        <w:t xml:space="preserve"> (уплачивается членами клуба традиционно 1 раз в году на ремонт помещения клуба и обновление спортинвентаря  в апреле текущего года).</w:t>
      </w:r>
      <w:r w:rsidRPr="0061730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Размер Клубного благотворительного взноса</w:t>
      </w:r>
      <w:r w:rsidRPr="00617300">
        <w:rPr>
          <w:rFonts w:ascii="Times New Roman" w:hAnsi="Times New Roman" w:cs="Times New Roman"/>
          <w:sz w:val="24"/>
          <w:szCs w:val="24"/>
        </w:rPr>
        <w:t xml:space="preserve"> – любая посильная сумма для члена клуба, но традиционно 1 Б. В. РБ.</w:t>
      </w:r>
    </w:p>
    <w:p w:rsidR="007D38BD" w:rsidRDefault="007D38BD" w:rsidP="007D38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A61">
        <w:rPr>
          <w:rFonts w:ascii="Times New Roman" w:hAnsi="Times New Roman" w:cs="Times New Roman"/>
          <w:i/>
          <w:sz w:val="24"/>
          <w:szCs w:val="24"/>
        </w:rPr>
        <w:t>Льготы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уплате Клубных благотворительных взносов: Данный вид взноса уплачивается в однократном размере на  всех близких родственников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ленов ГМОО «МСКК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Сэйдокай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905ABD">
        <w:rPr>
          <w:rFonts w:ascii="Times New Roman" w:hAnsi="Times New Roman" w:cs="Times New Roman"/>
          <w:i/>
          <w:sz w:val="24"/>
          <w:szCs w:val="24"/>
        </w:rPr>
        <w:t>.</w:t>
      </w:r>
    </w:p>
    <w:p w:rsidR="007D38BD" w:rsidRDefault="007D38BD" w:rsidP="007D38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00" w:rsidRPr="00617300" w:rsidRDefault="00617300" w:rsidP="00905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7300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льготы применяются только при наличии подтверждающих документов.</w:t>
      </w:r>
    </w:p>
    <w:p w:rsidR="00617300" w:rsidRDefault="00617300" w:rsidP="007D38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5ABD" w:rsidRPr="00617300" w:rsidRDefault="00905ABD" w:rsidP="007D38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«______»______________________ 201___                         ____________________________________________</w:t>
      </w:r>
    </w:p>
    <w:sectPr w:rsidR="00905ABD" w:rsidRPr="00617300" w:rsidSect="007D38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672"/>
    <w:multiLevelType w:val="hybridMultilevel"/>
    <w:tmpl w:val="CD34E8F0"/>
    <w:lvl w:ilvl="0" w:tplc="E6944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0B44"/>
    <w:multiLevelType w:val="hybridMultilevel"/>
    <w:tmpl w:val="6B2CCE74"/>
    <w:lvl w:ilvl="0" w:tplc="F28454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E"/>
    <w:rsid w:val="000156F1"/>
    <w:rsid w:val="00147725"/>
    <w:rsid w:val="00207ECF"/>
    <w:rsid w:val="002543C5"/>
    <w:rsid w:val="00335276"/>
    <w:rsid w:val="003D581E"/>
    <w:rsid w:val="00410532"/>
    <w:rsid w:val="004A27A9"/>
    <w:rsid w:val="0055347E"/>
    <w:rsid w:val="005D0F65"/>
    <w:rsid w:val="00617300"/>
    <w:rsid w:val="006E6D81"/>
    <w:rsid w:val="00767A61"/>
    <w:rsid w:val="00787B24"/>
    <w:rsid w:val="007C2BDF"/>
    <w:rsid w:val="007C33DD"/>
    <w:rsid w:val="007D38BD"/>
    <w:rsid w:val="0084196F"/>
    <w:rsid w:val="008C5249"/>
    <w:rsid w:val="008E7B74"/>
    <w:rsid w:val="008F7AA5"/>
    <w:rsid w:val="00905ABD"/>
    <w:rsid w:val="009B5A57"/>
    <w:rsid w:val="009D3002"/>
    <w:rsid w:val="009E10B0"/>
    <w:rsid w:val="00A33C15"/>
    <w:rsid w:val="00A46550"/>
    <w:rsid w:val="00BB2B71"/>
    <w:rsid w:val="00D80E08"/>
    <w:rsid w:val="00DB7C58"/>
    <w:rsid w:val="00F539F9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1E"/>
    <w:pPr>
      <w:ind w:left="720"/>
      <w:contextualSpacing/>
    </w:pPr>
  </w:style>
  <w:style w:type="table" w:styleId="a4">
    <w:name w:val="Table Grid"/>
    <w:basedOn w:val="a1"/>
    <w:uiPriority w:val="59"/>
    <w:rsid w:val="0041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1E"/>
    <w:pPr>
      <w:ind w:left="720"/>
      <w:contextualSpacing/>
    </w:pPr>
  </w:style>
  <w:style w:type="table" w:styleId="a4">
    <w:name w:val="Table Grid"/>
    <w:basedOn w:val="a1"/>
    <w:uiPriority w:val="59"/>
    <w:rsid w:val="0041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10</cp:revision>
  <cp:lastPrinted>2015-10-02T10:45:00Z</cp:lastPrinted>
  <dcterms:created xsi:type="dcterms:W3CDTF">2014-08-14T07:28:00Z</dcterms:created>
  <dcterms:modified xsi:type="dcterms:W3CDTF">2015-10-02T10:46:00Z</dcterms:modified>
</cp:coreProperties>
</file>